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7F10" w:rsidRDefault="00467F10">
      <w:pPr>
        <w:divId w:val="35168343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Cover Letter</w:t>
      </w:r>
    </w:p>
    <w:p w:rsidR="00467F10" w:rsidRDefault="00467F10">
      <w:pPr>
        <w:divId w:val="132455072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Ferguson &amp; Associates — Immersive &amp; Connected Experience Design</w:t>
      </w:r>
    </w:p>
    <w:p w:rsidR="00467F10" w:rsidRDefault="00467F10">
      <w:pPr>
        <w:pStyle w:val="Heading1"/>
        <w:divId w:val="218052200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Phoenix</w:t>
      </w:r>
    </w:p>
    <w:p w:rsidR="00467F10" w:rsidRDefault="00467F10">
      <w:pPr>
        <w:divId w:val="41196859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Creative Technologist — Immersive &amp; Connected Experiences</w:t>
      </w:r>
    </w:p>
    <w:p w:rsidR="00467F10" w:rsidRDefault="00467F10">
      <w:pPr>
        <w:divId w:val="32809740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:rsidR="00467F10" w:rsidRDefault="00467F10">
      <w:pPr>
        <w:divId w:val="182597358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August 24, 2026</w:t>
      </w:r>
    </w:p>
    <w:p w:rsidR="00467F10" w:rsidRDefault="00467F10">
      <w:pPr>
        <w:divId w:val="552665513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Dear Gigantic Playground Hiring Team,</w:t>
      </w:r>
    </w:p>
    <w:p w:rsidR="00467F10" w:rsidRDefault="00467F10">
      <w:pPr>
        <w:pStyle w:val="NormalWeb"/>
        <w:divId w:val="21805220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Your work is about making interactive spaces and smart products that feel alive — the point where emerging technology stops being a demo and becomes an experience someone walks into. That is the work I have spent my career</w:t>
      </w:r>
      <w:r>
        <w:rPr>
          <w:rFonts w:ascii="Inter" w:hAnsi="Inter"/>
          <w:sz w:val="19"/>
          <w:szCs w:val="19"/>
          <w:lang w:val="en"/>
        </w:rPr>
        <w:t xml:space="preserve"> chasing, and I would love to do it with your team.</w:t>
      </w:r>
    </w:p>
    <w:p w:rsidR="00467F10" w:rsidRDefault="00467F10">
      <w:pPr>
        <w:pStyle w:val="NormalWeb"/>
        <w:divId w:val="21805220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In 2020 I founded and directed </w:t>
      </w:r>
      <w:r>
        <w:rPr>
          <w:rStyle w:val="Emphasis"/>
          <w:rFonts w:ascii="Inter" w:hAnsi="Inter"/>
          <w:sz w:val="19"/>
          <w:szCs w:val="19"/>
          <w:lang w:val="en"/>
        </w:rPr>
        <w:t>The Bridge Experience</w:t>
      </w:r>
      <w:r>
        <w:rPr>
          <w:rFonts w:ascii="Inter" w:hAnsi="Inter"/>
          <w:sz w:val="19"/>
          <w:szCs w:val="19"/>
          <w:lang w:val="en"/>
        </w:rPr>
        <w:t xml:space="preserve">, a free, fully immersive browser-based 3D XR world that ran on any device with no download and no headset. It was named a Recognized Universe of the Burning Man Multiverse under a license executed directly with Burning Man Project, and I designed it as a portal — visitors could hop from my world into seven others. I took it from concept to live in eighty days on a $16,500 budget, running the </w:t>
      </w:r>
      <w:r>
        <w:rPr>
          <w:rFonts w:ascii="Inter" w:hAnsi="Inter"/>
          <w:sz w:val="19"/>
          <w:szCs w:val="19"/>
          <w:lang w:val="en"/>
        </w:rPr>
        <w:t>creative and the production side myself. That project is the clearest picture of how I work: a strong idea, an unforgiving deadline, and a finished thing people actually enter.</w:t>
      </w:r>
    </w:p>
    <w:p w:rsidR="00467F10" w:rsidRDefault="00467F10">
      <w:pPr>
        <w:pStyle w:val="NormalWeb"/>
        <w:divId w:val="21805220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The rest of my portfolio lives in the same territory. I designed an immersive holographic and AR fashion-show activation for Comic-Con with the experiential house Melt Creative — real-time 3D body-scanning, projection mapping, </w:t>
      </w:r>
      <w:r>
        <w:rPr>
          <w:rFonts w:ascii="Inter" w:hAnsi="Inter"/>
          <w:sz w:val="19"/>
          <w:szCs w:val="19"/>
          <w:lang w:val="en"/>
        </w:rPr>
        <w:t>a 360° dome, and large-format video walls built into the room. I delivered an augmented-reality, NFT-linked layer over a physical mural during Art Basel. I co-owned a venture converting a former corporate campus into a Family Entertainment Center with a navigable digital twin, and did the attraction research at IAAPA to back it. I have prototyped haptic and vibroacoustic hardware, and I mentored kids building WebXR worlds that connected live into mine.</w:t>
      </w:r>
    </w:p>
    <w:p w:rsidR="00467F10" w:rsidRDefault="00467F10">
      <w:pPr>
        <w:pStyle w:val="NormalWeb"/>
        <w:divId w:val="21805220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And I stay in the tools. Generative AI is part of my daily practice — ComfyUI and Stable Diffusion for visual development, a self-hosted inference stack, and animation tooling I authored and published on GitHub. When a concept needs to become an image, a motion test, or a working prototype, I can make it myself rather than wait on a pipeline.</w:t>
      </w:r>
    </w:p>
    <w:p w:rsidR="00467F10" w:rsidRDefault="00467F10">
      <w:pPr>
        <w:pStyle w:val="NormalWeb"/>
        <w:divId w:val="218052200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 would be thrilled to bring that range — immersive design, hands-on creative technology, and the discipline to </w:t>
      </w:r>
      <w:r>
        <w:rPr>
          <w:rFonts w:ascii="Inter" w:hAnsi="Inter"/>
          <w:sz w:val="19"/>
          <w:szCs w:val="19"/>
          <w:lang w:val="en"/>
        </w:rPr>
        <w:t>ship — to the experiences you build. My full portfolio and video archive is at jphoenix.pages.dev. Thank you for your consideration.</w:t>
      </w:r>
    </w:p>
    <w:p w:rsidR="00467F10" w:rsidRDefault="00467F10">
      <w:pPr>
        <w:divId w:val="106892266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J. Ferguson Phoenix</w:t>
      </w:r>
    </w:p>
    <w:p w:rsidR="00467F10" w:rsidRDefault="00467F10">
      <w:pPr>
        <w:divId w:val="193115941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San Diego, CA · jeffery.ferguson@gmail.com · 954.909.1500 · jphoenix.pages.dev</w:t>
      </w:r>
    </w:p>
    <w:sectPr w:rsidR="00467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D3"/>
    <w:rsid w:val="00467F10"/>
    <w:rsid w:val="00E8419A"/>
    <w:rsid w:val="00E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551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2177</Characters>
  <Application>Microsoft Office Word</Application>
  <DocSecurity>4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Phoenix — Cover Letter, Creative Director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